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BC" w:rsidRDefault="00DC2EBC" w:rsidP="00DC2EBC">
      <w:pPr>
        <w:spacing w:line="240" w:lineRule="auto"/>
        <w:jc w:val="center"/>
        <w:rPr>
          <w:rFonts w:ascii="Calibri" w:eastAsia="Times New Roman" w:hAnsi="Calibri" w:cs="Times New Roman"/>
          <w:b/>
          <w:bCs/>
          <w:color w:val="000000"/>
          <w:sz w:val="28"/>
          <w:szCs w:val="28"/>
          <w:lang w:eastAsia="es-MX"/>
        </w:rPr>
      </w:pPr>
    </w:p>
    <w:p w:rsidR="00DC2EBC" w:rsidRPr="00DC2EBC" w:rsidRDefault="00DC2EBC" w:rsidP="00DC2EBC">
      <w:pPr>
        <w:spacing w:line="240" w:lineRule="auto"/>
        <w:jc w:val="center"/>
        <w:rPr>
          <w:rFonts w:ascii="Times New Roman" w:eastAsia="Times New Roman" w:hAnsi="Times New Roman" w:cs="Times New Roman"/>
          <w:sz w:val="24"/>
          <w:szCs w:val="24"/>
          <w:lang w:eastAsia="es-MX"/>
        </w:rPr>
      </w:pPr>
      <w:r w:rsidRPr="00DC2EBC">
        <w:rPr>
          <w:rFonts w:ascii="Calibri" w:eastAsia="Times New Roman" w:hAnsi="Calibri" w:cs="Times New Roman"/>
          <w:b/>
          <w:bCs/>
          <w:color w:val="000000"/>
          <w:sz w:val="28"/>
          <w:szCs w:val="28"/>
          <w:lang w:eastAsia="es-MX"/>
        </w:rPr>
        <w:t>Canasta Rosa ofrece herramientas digitales a emprendedores para que vendan en línea fácilmente y sin costos fijos</w:t>
      </w:r>
    </w:p>
    <w:p w:rsidR="00DC2EBC" w:rsidRPr="00DC2EBC" w:rsidRDefault="00DC2EBC" w:rsidP="00DC2EBC">
      <w:pPr>
        <w:numPr>
          <w:ilvl w:val="0"/>
          <w:numId w:val="2"/>
        </w:numPr>
        <w:spacing w:line="240" w:lineRule="auto"/>
        <w:textAlignment w:val="baseline"/>
        <w:rPr>
          <w:rFonts w:ascii="Arial" w:eastAsia="Times New Roman" w:hAnsi="Arial" w:cs="Arial"/>
          <w:i/>
          <w:iCs/>
          <w:color w:val="000000"/>
          <w:lang w:eastAsia="es-MX"/>
        </w:rPr>
      </w:pPr>
      <w:r w:rsidRPr="00DC2EBC">
        <w:rPr>
          <w:rFonts w:ascii="Calibri" w:eastAsia="Times New Roman" w:hAnsi="Calibri" w:cs="Arial"/>
          <w:i/>
          <w:iCs/>
          <w:color w:val="000000"/>
          <w:lang w:eastAsia="es-MX"/>
        </w:rPr>
        <w:t>La plataforma permite continuar con las ventas en línea de forma segura y sencilla.</w:t>
      </w:r>
    </w:p>
    <w:p w:rsidR="00DC2EBC" w:rsidRPr="00DC2EBC" w:rsidRDefault="00DC2EBC" w:rsidP="00DC2EBC">
      <w:pPr>
        <w:numPr>
          <w:ilvl w:val="0"/>
          <w:numId w:val="2"/>
        </w:numPr>
        <w:spacing w:line="240" w:lineRule="auto"/>
        <w:textAlignment w:val="baseline"/>
        <w:rPr>
          <w:rFonts w:ascii="Arial" w:eastAsia="Times New Roman" w:hAnsi="Arial" w:cs="Arial"/>
          <w:i/>
          <w:iCs/>
          <w:color w:val="000000"/>
          <w:lang w:eastAsia="es-MX"/>
        </w:rPr>
      </w:pPr>
      <w:r w:rsidRPr="00DC2EBC">
        <w:rPr>
          <w:rFonts w:ascii="Calibri" w:eastAsia="Times New Roman" w:hAnsi="Calibri" w:cs="Arial"/>
          <w:i/>
          <w:iCs/>
          <w:color w:val="000000"/>
          <w:lang w:eastAsia="es-MX"/>
        </w:rPr>
        <w:t>Se ofrecen talleres digitales de manera semanal sobre educación y marketing digital a los vendedores.</w:t>
      </w:r>
    </w:p>
    <w:p w:rsidR="00DC2EBC" w:rsidRPr="00DC2EBC" w:rsidRDefault="00DC2EBC" w:rsidP="00DC2EBC">
      <w:pPr>
        <w:numPr>
          <w:ilvl w:val="0"/>
          <w:numId w:val="2"/>
        </w:numPr>
        <w:spacing w:line="240" w:lineRule="auto"/>
        <w:textAlignment w:val="baseline"/>
        <w:rPr>
          <w:rFonts w:ascii="Arial" w:eastAsia="Times New Roman" w:hAnsi="Arial" w:cs="Arial"/>
          <w:i/>
          <w:iCs/>
          <w:color w:val="000000"/>
          <w:lang w:eastAsia="es-MX"/>
        </w:rPr>
      </w:pPr>
      <w:r w:rsidRPr="00DC2EBC">
        <w:rPr>
          <w:rFonts w:ascii="Calibri" w:eastAsia="Times New Roman" w:hAnsi="Calibri" w:cs="Arial"/>
          <w:i/>
          <w:iCs/>
          <w:color w:val="000000"/>
          <w:lang w:eastAsia="es-MX"/>
        </w:rPr>
        <w:t>Las operaciones emplean hoy a equipos operativos de diferentes emprendimientos y empresas.</w:t>
      </w:r>
    </w:p>
    <w:p w:rsidR="0009059B" w:rsidRPr="0009059B" w:rsidRDefault="00DC2EBC" w:rsidP="0009059B">
      <w:pPr>
        <w:pStyle w:val="NormalWeb"/>
        <w:spacing w:before="0" w:beforeAutospacing="0" w:after="160" w:afterAutospacing="0"/>
        <w:jc w:val="both"/>
      </w:pPr>
      <w:r w:rsidRPr="00DC2EBC">
        <w:rPr>
          <w:rFonts w:ascii="Calibri" w:hAnsi="Calibri"/>
          <w:b/>
          <w:bCs/>
          <w:color w:val="000000"/>
        </w:rPr>
        <w:t>Ciudad de México a 14 de abril de 2020.-</w:t>
      </w:r>
      <w:r w:rsidRPr="00DC2EBC">
        <w:rPr>
          <w:rFonts w:ascii="Calibri" w:hAnsi="Calibri"/>
          <w:color w:val="000000"/>
        </w:rPr>
        <w:t xml:space="preserve"> </w:t>
      </w:r>
      <w:r w:rsidR="0009059B" w:rsidRPr="0009059B">
        <w:rPr>
          <w:rFonts w:ascii="Calibri" w:hAnsi="Calibri"/>
          <w:color w:val="000000"/>
          <w:sz w:val="22"/>
          <w:szCs w:val="22"/>
        </w:rPr>
        <w:t>Canasta Rosa, la plataforma digital para inspirar, comprar y vender productos únicos, locales y hechos a mano por emprendedores, está ofreciendo diversas herramientas para que las micro y pequeñas empresas continúen con sus ventas durante esta época de distanciamiento social.</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 xml:space="preserve">Es importante notar que no tiene ningún costo fijo el vender en la plataforma, y que el </w:t>
      </w:r>
      <w:proofErr w:type="spellStart"/>
      <w:r w:rsidRPr="0009059B">
        <w:rPr>
          <w:rFonts w:ascii="Calibri" w:eastAsia="Times New Roman" w:hAnsi="Calibri" w:cs="Times New Roman"/>
          <w:color w:val="000000"/>
          <w:lang w:eastAsia="es-MX"/>
        </w:rPr>
        <w:t>marketplace</w:t>
      </w:r>
      <w:proofErr w:type="spellEnd"/>
      <w:r w:rsidRPr="0009059B">
        <w:rPr>
          <w:rFonts w:ascii="Calibri" w:eastAsia="Times New Roman" w:hAnsi="Calibri" w:cs="Times New Roman"/>
          <w:color w:val="000000"/>
          <w:lang w:eastAsia="es-MX"/>
        </w:rPr>
        <w:t xml:space="preserve"> solo cobra una comisión variable por venta del 8.5%, la más baja del mercado.</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La plataforma, está trabajando en diferentes acciones de apoyo a los emprendedores, para que sigan con la venta de sus creaciones sin que tengan ningún contratiempo en temas de distribución y entrega de productos a sus clientes.</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Además, Canasta Rosa es parte de la iniciativa de la AMVO (Asociación Mexicana de Venta Online) que lleva el nombre de AIUDA.org, la cual tiene el objetivo de impulsar a las empresas para que ingresen al comercio electrónico.</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Gracias a las actividades que ha estado llevando a cabo Canasta Rosa en las últimas semanas, miles de emprendedores están encontrando un canal para mantener un ingreso durante el #encasa y se busca llegar a que más personas puedan lograr lo mismo.</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i/>
          <w:iCs/>
          <w:color w:val="000000"/>
          <w:lang w:eastAsia="es-MX"/>
        </w:rPr>
        <w:t>“Canasta Rosa fue creada como una plataforma para que los emprendedores y artesanos puedan vender en línea de una manera sencilla y con un muy bajo costo variable. La plataforma siempre ha ofrecido mensajería punto a punto como parte de su servicio, recogiendo los productos hechos en casa y llevándolos directo al consumidor. Hoy con la situación del COVID-19, Canasta Rosa ya cuenta con la plataforma tecnológica para que todos puedan producir desde su hogar y vender en línea. Invitamos a todos los mexicanos a que creen y compartan sus creaciones para que puedan continuar con un ingreso durante esta contingencia.</w:t>
      </w:r>
      <w:r w:rsidRPr="0009059B">
        <w:rPr>
          <w:rFonts w:ascii="Calibri" w:eastAsia="Times New Roman" w:hAnsi="Calibri" w:cs="Times New Roman"/>
          <w:color w:val="000000"/>
          <w:lang w:eastAsia="es-MX"/>
        </w:rPr>
        <w:t>” señaló Deborah Dana, CEO y fundadora de Canasta Rosa.</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 xml:space="preserve">Entre las actividades que está realizando la plataforma para incrementar su apoyo durante la contingencia están: </w:t>
      </w:r>
      <w:proofErr w:type="spellStart"/>
      <w:r w:rsidRPr="0009059B">
        <w:rPr>
          <w:rFonts w:ascii="Calibri" w:eastAsia="Times New Roman" w:hAnsi="Calibri" w:cs="Times New Roman"/>
          <w:color w:val="000000"/>
          <w:lang w:eastAsia="es-MX"/>
        </w:rPr>
        <w:t>webinars</w:t>
      </w:r>
      <w:proofErr w:type="spellEnd"/>
      <w:r w:rsidRPr="0009059B">
        <w:rPr>
          <w:rFonts w:ascii="Calibri" w:eastAsia="Times New Roman" w:hAnsi="Calibri" w:cs="Times New Roman"/>
          <w:color w:val="000000"/>
          <w:lang w:eastAsia="es-MX"/>
        </w:rPr>
        <w:t xml:space="preserve"> de temas variados desde abre tu tienda hasta 101 de marketing en </w:t>
      </w:r>
      <w:proofErr w:type="spellStart"/>
      <w:r w:rsidRPr="0009059B">
        <w:rPr>
          <w:rFonts w:ascii="Calibri" w:eastAsia="Times New Roman" w:hAnsi="Calibri" w:cs="Times New Roman"/>
          <w:color w:val="000000"/>
          <w:lang w:eastAsia="es-MX"/>
        </w:rPr>
        <w:t>facebook</w:t>
      </w:r>
      <w:proofErr w:type="spellEnd"/>
      <w:r w:rsidRPr="0009059B">
        <w:rPr>
          <w:rFonts w:ascii="Calibri" w:eastAsia="Times New Roman" w:hAnsi="Calibri" w:cs="Times New Roman"/>
          <w:color w:val="000000"/>
          <w:lang w:eastAsia="es-MX"/>
        </w:rPr>
        <w:t>, cupones de envíos gratis durante el primer mes de todas las nuevas tiendas de la plataforma, mayor incremento en marketing y publicidad para llevar a más compradores a las páginas de los emprendedores y oportunidades para dar cursos y experiencias a compradores por medio de las redes sociales de la plataforma, y así incrementar ventas.</w:t>
      </w:r>
    </w:p>
    <w:p w:rsidR="0009059B" w:rsidRPr="0009059B" w:rsidRDefault="0009059B" w:rsidP="0009059B">
      <w:pPr>
        <w:spacing w:after="0" w:line="240" w:lineRule="auto"/>
        <w:rPr>
          <w:rFonts w:ascii="Times New Roman" w:eastAsia="Times New Roman" w:hAnsi="Times New Roman" w:cs="Times New Roman"/>
          <w:sz w:val="24"/>
          <w:szCs w:val="24"/>
          <w:lang w:eastAsia="es-MX"/>
        </w:rPr>
      </w:pP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Gracias a que muchos emprendedores han decidido sumarse a Canasta Rosa, se ha tenido un crecimiento exponencial en el que se ha sobrepasado la capacidad instalada más rápido de lo que se tenía esperado, por lo que se abrió una oportunidad de negocio para otras empresas de reparto.</w:t>
      </w:r>
    </w:p>
    <w:p w:rsidR="0009059B" w:rsidRDefault="0009059B" w:rsidP="0009059B">
      <w:pPr>
        <w:spacing w:line="240" w:lineRule="auto"/>
        <w:jc w:val="both"/>
        <w:rPr>
          <w:rFonts w:ascii="Calibri" w:eastAsia="Times New Roman" w:hAnsi="Calibri" w:cs="Times New Roman"/>
          <w:color w:val="000000"/>
          <w:lang w:eastAsia="es-MX"/>
        </w:rPr>
      </w:pP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bookmarkStart w:id="0" w:name="_GoBack"/>
      <w:bookmarkEnd w:id="0"/>
      <w:r w:rsidRPr="0009059B">
        <w:rPr>
          <w:rFonts w:ascii="Calibri" w:eastAsia="Times New Roman" w:hAnsi="Calibri" w:cs="Times New Roman"/>
          <w:color w:val="000000"/>
          <w:lang w:eastAsia="es-MX"/>
        </w:rPr>
        <w:t xml:space="preserve">Debido a esto y para garantizar que los envíos de todas las tiendas se realicen en los tiempos establecidos, Canasta Rosa está utilizando infraestructura de otras empresas, para aprovechar la fuerza de trabajo que no se está utilizando en estos momentos. Este es el caso de la alianza que cerraron con </w:t>
      </w:r>
      <w:proofErr w:type="spellStart"/>
      <w:r w:rsidRPr="0009059B">
        <w:rPr>
          <w:rFonts w:ascii="Calibri" w:eastAsia="Times New Roman" w:hAnsi="Calibri" w:cs="Times New Roman"/>
          <w:color w:val="000000"/>
          <w:lang w:eastAsia="es-MX"/>
        </w:rPr>
        <w:t>Urbvan</w:t>
      </w:r>
      <w:proofErr w:type="spellEnd"/>
      <w:r w:rsidRPr="0009059B">
        <w:rPr>
          <w:rFonts w:ascii="Calibri" w:eastAsia="Times New Roman" w:hAnsi="Calibri" w:cs="Times New Roman"/>
          <w:color w:val="000000"/>
          <w:lang w:eastAsia="es-MX"/>
        </w:rPr>
        <w:t xml:space="preserve"> </w:t>
      </w:r>
      <w:proofErr w:type="spellStart"/>
      <w:r w:rsidRPr="0009059B">
        <w:rPr>
          <w:rFonts w:ascii="Calibri" w:eastAsia="Times New Roman" w:hAnsi="Calibri" w:cs="Times New Roman"/>
          <w:color w:val="000000"/>
          <w:lang w:eastAsia="es-MX"/>
        </w:rPr>
        <w:t>Transit</w:t>
      </w:r>
      <w:proofErr w:type="spellEnd"/>
      <w:r w:rsidRPr="0009059B">
        <w:rPr>
          <w:rFonts w:ascii="Calibri" w:eastAsia="Times New Roman" w:hAnsi="Calibri" w:cs="Times New Roman"/>
          <w:color w:val="000000"/>
          <w:lang w:eastAsia="es-MX"/>
        </w:rPr>
        <w:t xml:space="preserve"> para que ellos sean parte de la logística de recolección y entrega de los productos elaborados por los emprendedores.</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i/>
          <w:iCs/>
          <w:color w:val="000000"/>
          <w:lang w:eastAsia="es-MX"/>
        </w:rPr>
        <w:t xml:space="preserve">“Estamos muy emocionados por haber cerrado esta alianza con </w:t>
      </w:r>
      <w:proofErr w:type="spellStart"/>
      <w:r w:rsidRPr="0009059B">
        <w:rPr>
          <w:rFonts w:ascii="Calibri" w:eastAsia="Times New Roman" w:hAnsi="Calibri" w:cs="Times New Roman"/>
          <w:i/>
          <w:iCs/>
          <w:color w:val="000000"/>
          <w:lang w:eastAsia="es-MX"/>
        </w:rPr>
        <w:t>Urbvan</w:t>
      </w:r>
      <w:proofErr w:type="spellEnd"/>
      <w:r w:rsidRPr="0009059B">
        <w:rPr>
          <w:rFonts w:ascii="Calibri" w:eastAsia="Times New Roman" w:hAnsi="Calibri" w:cs="Times New Roman"/>
          <w:i/>
          <w:iCs/>
          <w:color w:val="000000"/>
          <w:lang w:eastAsia="es-MX"/>
        </w:rPr>
        <w:t xml:space="preserve"> </w:t>
      </w:r>
      <w:proofErr w:type="spellStart"/>
      <w:r w:rsidRPr="0009059B">
        <w:rPr>
          <w:rFonts w:ascii="Calibri" w:eastAsia="Times New Roman" w:hAnsi="Calibri" w:cs="Times New Roman"/>
          <w:i/>
          <w:iCs/>
          <w:color w:val="000000"/>
          <w:lang w:eastAsia="es-MX"/>
        </w:rPr>
        <w:t>Transit</w:t>
      </w:r>
      <w:proofErr w:type="spellEnd"/>
      <w:r w:rsidRPr="0009059B">
        <w:rPr>
          <w:rFonts w:ascii="Calibri" w:eastAsia="Times New Roman" w:hAnsi="Calibri" w:cs="Times New Roman"/>
          <w:i/>
          <w:iCs/>
          <w:color w:val="000000"/>
          <w:lang w:eastAsia="es-MX"/>
        </w:rPr>
        <w:t>, ya que gracias a ella, podemos continuar con las entregas en tiempo, así como el crecimiento que estamos impulsando para que todos los emprendedores que se han estado sumando en estas semanas, continúen con las ventas óptimas de sus productos dentro de la plataforma,”</w:t>
      </w:r>
      <w:r w:rsidRPr="0009059B">
        <w:rPr>
          <w:rFonts w:ascii="Calibri" w:eastAsia="Times New Roman" w:hAnsi="Calibri" w:cs="Times New Roman"/>
          <w:color w:val="000000"/>
          <w:lang w:eastAsia="es-MX"/>
        </w:rPr>
        <w:t xml:space="preserve"> señaló Mauricio Dana, COO de Canasta Rosa.</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i/>
          <w:iCs/>
          <w:color w:val="000000"/>
          <w:lang w:eastAsia="es-MX"/>
        </w:rPr>
        <w:t xml:space="preserve">"Sentimos que esta alianza es muy beneficiosa para </w:t>
      </w:r>
      <w:proofErr w:type="spellStart"/>
      <w:r w:rsidRPr="0009059B">
        <w:rPr>
          <w:rFonts w:ascii="Calibri" w:eastAsia="Times New Roman" w:hAnsi="Calibri" w:cs="Times New Roman"/>
          <w:i/>
          <w:iCs/>
          <w:color w:val="000000"/>
          <w:lang w:eastAsia="es-MX"/>
        </w:rPr>
        <w:t>Urbvan</w:t>
      </w:r>
      <w:proofErr w:type="spellEnd"/>
      <w:r w:rsidRPr="0009059B">
        <w:rPr>
          <w:rFonts w:ascii="Calibri" w:eastAsia="Times New Roman" w:hAnsi="Calibri" w:cs="Times New Roman"/>
          <w:i/>
          <w:iCs/>
          <w:color w:val="000000"/>
          <w:lang w:eastAsia="es-MX"/>
        </w:rPr>
        <w:t xml:space="preserve">. Nos ha permitido dar tareas a nuestros anfitriones (conductores) en un periodo donde la demanda por transporte a bajado sustancialmente, hemos aprendido cosas nuevas sobre una industria en la que no habíamos incursionado antes, y también ha permitido aprovechar recursos de la compañía en una situación donde el uso de </w:t>
      </w:r>
      <w:proofErr w:type="gramStart"/>
      <w:r w:rsidRPr="0009059B">
        <w:rPr>
          <w:rFonts w:ascii="Calibri" w:eastAsia="Times New Roman" w:hAnsi="Calibri" w:cs="Times New Roman"/>
          <w:i/>
          <w:iCs/>
          <w:color w:val="000000"/>
          <w:lang w:eastAsia="es-MX"/>
        </w:rPr>
        <w:t>los mismos</w:t>
      </w:r>
      <w:proofErr w:type="gramEnd"/>
      <w:r w:rsidRPr="0009059B">
        <w:rPr>
          <w:rFonts w:ascii="Calibri" w:eastAsia="Times New Roman" w:hAnsi="Calibri" w:cs="Times New Roman"/>
          <w:i/>
          <w:iCs/>
          <w:color w:val="000000"/>
          <w:lang w:eastAsia="es-MX"/>
        </w:rPr>
        <w:t xml:space="preserve"> naturalmente ha disminuido,"</w:t>
      </w:r>
      <w:r w:rsidRPr="0009059B">
        <w:rPr>
          <w:rFonts w:ascii="Arial" w:eastAsia="Times New Roman" w:hAnsi="Arial" w:cs="Arial"/>
          <w:i/>
          <w:iCs/>
          <w:color w:val="222222"/>
          <w:sz w:val="20"/>
          <w:szCs w:val="20"/>
          <w:shd w:val="clear" w:color="auto" w:fill="FFFFFF"/>
          <w:lang w:eastAsia="es-MX"/>
        </w:rPr>
        <w:t xml:space="preserve"> </w:t>
      </w:r>
      <w:r w:rsidRPr="0009059B">
        <w:rPr>
          <w:rFonts w:ascii="Calibri" w:eastAsia="Times New Roman" w:hAnsi="Calibri" w:cs="Times New Roman"/>
          <w:color w:val="000000"/>
          <w:lang w:eastAsia="es-MX"/>
        </w:rPr>
        <w:t xml:space="preserve">comentó Max Cesar, VP of </w:t>
      </w:r>
      <w:proofErr w:type="spellStart"/>
      <w:r w:rsidRPr="0009059B">
        <w:rPr>
          <w:rFonts w:ascii="Calibri" w:eastAsia="Times New Roman" w:hAnsi="Calibri" w:cs="Times New Roman"/>
          <w:color w:val="000000"/>
          <w:lang w:eastAsia="es-MX"/>
        </w:rPr>
        <w:t>Strategic</w:t>
      </w:r>
      <w:proofErr w:type="spellEnd"/>
      <w:r w:rsidRPr="0009059B">
        <w:rPr>
          <w:rFonts w:ascii="Calibri" w:eastAsia="Times New Roman" w:hAnsi="Calibri" w:cs="Times New Roman"/>
          <w:color w:val="000000"/>
          <w:lang w:eastAsia="es-MX"/>
        </w:rPr>
        <w:t xml:space="preserve"> </w:t>
      </w:r>
      <w:proofErr w:type="spellStart"/>
      <w:r w:rsidRPr="0009059B">
        <w:rPr>
          <w:rFonts w:ascii="Calibri" w:eastAsia="Times New Roman" w:hAnsi="Calibri" w:cs="Times New Roman"/>
          <w:color w:val="000000"/>
          <w:lang w:eastAsia="es-MX"/>
        </w:rPr>
        <w:t>Planning</w:t>
      </w:r>
      <w:proofErr w:type="spellEnd"/>
      <w:r w:rsidRPr="0009059B">
        <w:rPr>
          <w:rFonts w:ascii="Calibri" w:eastAsia="Times New Roman" w:hAnsi="Calibri" w:cs="Times New Roman"/>
          <w:color w:val="000000"/>
          <w:lang w:eastAsia="es-MX"/>
        </w:rPr>
        <w:t xml:space="preserve"> de </w:t>
      </w:r>
      <w:proofErr w:type="spellStart"/>
      <w:r w:rsidRPr="0009059B">
        <w:rPr>
          <w:rFonts w:ascii="Calibri" w:eastAsia="Times New Roman" w:hAnsi="Calibri" w:cs="Times New Roman"/>
          <w:color w:val="000000"/>
          <w:lang w:eastAsia="es-MX"/>
        </w:rPr>
        <w:t>Urbvan</w:t>
      </w:r>
      <w:proofErr w:type="spellEnd"/>
      <w:r w:rsidRPr="0009059B">
        <w:rPr>
          <w:rFonts w:ascii="Calibri" w:eastAsia="Times New Roman" w:hAnsi="Calibri" w:cs="Times New Roman"/>
          <w:color w:val="000000"/>
          <w:lang w:eastAsia="es-MX"/>
        </w:rPr>
        <w:t>.</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Canasta Rosa, está dividida en diferentes categorías, entre las principales se encuentran: Comida Saludable, Comida Deliciosa, Regalos y Florería, Joyería y Moda, Infantil, Mascotas, Eco, Diseño y Artesanías, Fiestas y Belleza, por lo que todos aquellos que tengan un negocio de venta de productos y que se han visto limitados por la situación actual, puedan sumarse.</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Es momento de apoyar a los negocios que más lo necesitan, #</w:t>
      </w:r>
      <w:proofErr w:type="spellStart"/>
      <w:r w:rsidRPr="0009059B">
        <w:rPr>
          <w:rFonts w:ascii="Calibri" w:eastAsia="Times New Roman" w:hAnsi="Calibri" w:cs="Times New Roman"/>
          <w:color w:val="000000"/>
          <w:lang w:eastAsia="es-MX"/>
        </w:rPr>
        <w:t>compraemprendedor</w:t>
      </w:r>
      <w:proofErr w:type="spellEnd"/>
      <w:r w:rsidRPr="0009059B">
        <w:rPr>
          <w:rFonts w:ascii="Calibri" w:eastAsia="Times New Roman" w:hAnsi="Calibri" w:cs="Times New Roman"/>
          <w:color w:val="000000"/>
          <w:lang w:eastAsia="es-MX"/>
        </w:rPr>
        <w:t>, #</w:t>
      </w:r>
      <w:proofErr w:type="spellStart"/>
      <w:r w:rsidRPr="0009059B">
        <w:rPr>
          <w:rFonts w:ascii="Calibri" w:eastAsia="Times New Roman" w:hAnsi="Calibri" w:cs="Times New Roman"/>
          <w:color w:val="000000"/>
          <w:lang w:eastAsia="es-MX"/>
        </w:rPr>
        <w:t>compracanastarosa</w:t>
      </w:r>
      <w:proofErr w:type="spellEnd"/>
      <w:r w:rsidRPr="0009059B">
        <w:rPr>
          <w:rFonts w:ascii="Calibri" w:eastAsia="Times New Roman" w:hAnsi="Calibri" w:cs="Times New Roman"/>
          <w:color w:val="000000"/>
          <w:lang w:eastAsia="es-MX"/>
        </w:rPr>
        <w:t>, #</w:t>
      </w:r>
      <w:proofErr w:type="spellStart"/>
      <w:r w:rsidRPr="0009059B">
        <w:rPr>
          <w:rFonts w:ascii="Calibri" w:eastAsia="Times New Roman" w:hAnsi="Calibri" w:cs="Times New Roman"/>
          <w:color w:val="000000"/>
          <w:lang w:eastAsia="es-MX"/>
        </w:rPr>
        <w:t>yocompropormexico</w:t>
      </w:r>
      <w:proofErr w:type="spellEnd"/>
      <w:r w:rsidRPr="0009059B">
        <w:rPr>
          <w:rFonts w:ascii="Calibri" w:eastAsia="Times New Roman" w:hAnsi="Calibri" w:cs="Times New Roman"/>
          <w:color w:val="000000"/>
          <w:lang w:eastAsia="es-MX"/>
        </w:rPr>
        <w:t>.</w:t>
      </w:r>
    </w:p>
    <w:p w:rsidR="0009059B" w:rsidRPr="0009059B" w:rsidRDefault="0009059B" w:rsidP="0009059B">
      <w:pPr>
        <w:spacing w:after="0"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w:t>
      </w:r>
      <w:proofErr w:type="spellStart"/>
      <w:r w:rsidRPr="0009059B">
        <w:rPr>
          <w:rFonts w:ascii="Calibri" w:eastAsia="Times New Roman" w:hAnsi="Calibri" w:cs="Times New Roman"/>
          <w:color w:val="000000"/>
          <w:lang w:eastAsia="es-MX"/>
        </w:rPr>
        <w:t>mequedoencasa</w:t>
      </w:r>
      <w:proofErr w:type="spellEnd"/>
      <w:r w:rsidRPr="0009059B">
        <w:rPr>
          <w:rFonts w:ascii="Calibri" w:eastAsia="Times New Roman" w:hAnsi="Calibri" w:cs="Times New Roman"/>
          <w:color w:val="000000"/>
          <w:lang w:eastAsia="es-MX"/>
        </w:rPr>
        <w:t> </w:t>
      </w:r>
    </w:p>
    <w:p w:rsidR="0009059B" w:rsidRPr="0009059B" w:rsidRDefault="0009059B" w:rsidP="0009059B">
      <w:pPr>
        <w:spacing w:after="0"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lang w:eastAsia="es-MX"/>
        </w:rPr>
        <w:t>@</w:t>
      </w:r>
      <w:proofErr w:type="spellStart"/>
      <w:r w:rsidRPr="0009059B">
        <w:rPr>
          <w:rFonts w:ascii="Calibri" w:eastAsia="Times New Roman" w:hAnsi="Calibri" w:cs="Times New Roman"/>
          <w:color w:val="000000"/>
          <w:lang w:eastAsia="es-MX"/>
        </w:rPr>
        <w:t>canastarosa</w:t>
      </w:r>
      <w:proofErr w:type="spellEnd"/>
    </w:p>
    <w:p w:rsidR="0009059B" w:rsidRPr="0009059B" w:rsidRDefault="0009059B" w:rsidP="0009059B">
      <w:pPr>
        <w:spacing w:after="0" w:line="240" w:lineRule="auto"/>
        <w:rPr>
          <w:rFonts w:ascii="Times New Roman" w:eastAsia="Times New Roman" w:hAnsi="Times New Roman" w:cs="Times New Roman"/>
          <w:sz w:val="24"/>
          <w:szCs w:val="24"/>
          <w:lang w:eastAsia="es-MX"/>
        </w:rPr>
      </w:pP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b/>
          <w:bCs/>
          <w:color w:val="000000"/>
          <w:lang w:eastAsia="es-MX"/>
        </w:rPr>
        <w:t>Acerca de Canasta Rosa</w:t>
      </w:r>
    </w:p>
    <w:p w:rsidR="0009059B" w:rsidRPr="0009059B" w:rsidRDefault="0009059B" w:rsidP="0009059B">
      <w:pPr>
        <w:spacing w:line="240" w:lineRule="auto"/>
        <w:jc w:val="both"/>
        <w:rPr>
          <w:rFonts w:ascii="Times New Roman" w:eastAsia="Times New Roman" w:hAnsi="Times New Roman" w:cs="Times New Roman"/>
          <w:sz w:val="24"/>
          <w:szCs w:val="24"/>
          <w:lang w:eastAsia="es-MX"/>
        </w:rPr>
      </w:pPr>
      <w:r w:rsidRPr="0009059B">
        <w:rPr>
          <w:rFonts w:ascii="Calibri" w:eastAsia="Times New Roman" w:hAnsi="Calibri" w:cs="Times New Roman"/>
          <w:color w:val="000000"/>
          <w:sz w:val="20"/>
          <w:szCs w:val="20"/>
          <w:lang w:eastAsia="es-MX"/>
        </w:rPr>
        <w:t xml:space="preserve">Canasta Rosa es la plataforma para inspirar, comprar y vender productos únicos, locales y artesanales hechos por emprendedores. COMPRA de miles de productos únicos y artesanales, VENDE todas tus creaciones de una manera sencilla y segura y recibe INSPIRACIÓN de contenido </w:t>
      </w:r>
      <w:proofErr w:type="spellStart"/>
      <w:r w:rsidRPr="0009059B">
        <w:rPr>
          <w:rFonts w:ascii="Calibri" w:eastAsia="Times New Roman" w:hAnsi="Calibri" w:cs="Times New Roman"/>
          <w:color w:val="000000"/>
          <w:sz w:val="20"/>
          <w:szCs w:val="20"/>
          <w:lang w:eastAsia="es-MX"/>
        </w:rPr>
        <w:t>trendy</w:t>
      </w:r>
      <w:proofErr w:type="spellEnd"/>
      <w:r w:rsidRPr="0009059B">
        <w:rPr>
          <w:rFonts w:ascii="Calibri" w:eastAsia="Times New Roman" w:hAnsi="Calibri" w:cs="Times New Roman"/>
          <w:color w:val="000000"/>
          <w:sz w:val="20"/>
          <w:szCs w:val="20"/>
          <w:lang w:eastAsia="es-MX"/>
        </w:rPr>
        <w:t xml:space="preserve"> y DIY. Únete al movimiento formando parte de la plataforma como comprador, vendedor o ambos. Para más información, ingresa a: </w:t>
      </w:r>
      <w:hyperlink r:id="rId7" w:history="1">
        <w:r w:rsidRPr="0009059B">
          <w:rPr>
            <w:rFonts w:ascii="Calibri" w:eastAsia="Times New Roman" w:hAnsi="Calibri" w:cs="Times New Roman"/>
            <w:color w:val="3C4B5E"/>
            <w:sz w:val="20"/>
            <w:szCs w:val="20"/>
            <w:u w:val="single"/>
            <w:lang w:eastAsia="es-MX"/>
          </w:rPr>
          <w:t>canastarosa.com</w:t>
        </w:r>
      </w:hyperlink>
    </w:p>
    <w:p w:rsidR="00D21E4C" w:rsidRPr="00DC2EBC" w:rsidRDefault="00D21E4C" w:rsidP="0009059B">
      <w:pPr>
        <w:spacing w:line="240" w:lineRule="auto"/>
        <w:jc w:val="both"/>
        <w:rPr>
          <w:rFonts w:ascii="Times New Roman" w:eastAsia="Times New Roman" w:hAnsi="Times New Roman" w:cs="Times New Roman"/>
          <w:sz w:val="24"/>
          <w:szCs w:val="24"/>
          <w:lang w:eastAsia="es-MX"/>
        </w:rPr>
      </w:pPr>
    </w:p>
    <w:p w:rsidR="00253F3E" w:rsidRPr="008F4987" w:rsidRDefault="00253F3E" w:rsidP="009152CC">
      <w:pPr>
        <w:jc w:val="both"/>
        <w:rPr>
          <w:i/>
        </w:rPr>
      </w:pPr>
    </w:p>
    <w:sectPr w:rsidR="00253F3E" w:rsidRPr="008F498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C8" w:rsidRDefault="00A23AC8" w:rsidP="00DC2EBC">
      <w:pPr>
        <w:spacing w:after="0" w:line="240" w:lineRule="auto"/>
      </w:pPr>
      <w:r>
        <w:separator/>
      </w:r>
    </w:p>
  </w:endnote>
  <w:endnote w:type="continuationSeparator" w:id="0">
    <w:p w:rsidR="00A23AC8" w:rsidRDefault="00A23AC8" w:rsidP="00D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C8" w:rsidRDefault="00A23AC8" w:rsidP="00DC2EBC">
      <w:pPr>
        <w:spacing w:after="0" w:line="240" w:lineRule="auto"/>
      </w:pPr>
      <w:r>
        <w:separator/>
      </w:r>
    </w:p>
  </w:footnote>
  <w:footnote w:type="continuationSeparator" w:id="0">
    <w:p w:rsidR="00A23AC8" w:rsidRDefault="00A23AC8" w:rsidP="00D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BC" w:rsidRDefault="00DC2EBC">
    <w:pPr>
      <w:pStyle w:val="Encabezado"/>
    </w:pPr>
    <w:r>
      <w:rPr>
        <w:noProof/>
      </w:rPr>
      <w:drawing>
        <wp:anchor distT="114300" distB="114300" distL="114300" distR="114300" simplePos="0" relativeHeight="251659264" behindDoc="0" locked="0" layoutInCell="1" hidden="0" allowOverlap="1" wp14:anchorId="3E770F11" wp14:editId="7889D231">
          <wp:simplePos x="0" y="0"/>
          <wp:positionH relativeFrom="column">
            <wp:posOffset>1809750</wp:posOffset>
          </wp:positionH>
          <wp:positionV relativeFrom="paragraph">
            <wp:posOffset>-372110</wp:posOffset>
          </wp:positionV>
          <wp:extent cx="1747838" cy="8588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1024"/>
                  <a:stretch>
                    <a:fillRect/>
                  </a:stretch>
                </pic:blipFill>
                <pic:spPr>
                  <a:xfrm>
                    <a:off x="0" y="0"/>
                    <a:ext cx="1747838" cy="858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184"/>
    <w:multiLevelType w:val="multilevel"/>
    <w:tmpl w:val="51B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63690"/>
    <w:multiLevelType w:val="hybridMultilevel"/>
    <w:tmpl w:val="BE763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68"/>
    <w:rsid w:val="000019AB"/>
    <w:rsid w:val="00027719"/>
    <w:rsid w:val="00032A2F"/>
    <w:rsid w:val="00047A24"/>
    <w:rsid w:val="000659B8"/>
    <w:rsid w:val="00075553"/>
    <w:rsid w:val="0009059B"/>
    <w:rsid w:val="00166468"/>
    <w:rsid w:val="001D2C65"/>
    <w:rsid w:val="00232CFC"/>
    <w:rsid w:val="00253F3E"/>
    <w:rsid w:val="002F7254"/>
    <w:rsid w:val="00302B6A"/>
    <w:rsid w:val="003561AE"/>
    <w:rsid w:val="003C07F8"/>
    <w:rsid w:val="00421668"/>
    <w:rsid w:val="004C56A7"/>
    <w:rsid w:val="00575D7A"/>
    <w:rsid w:val="005D3F57"/>
    <w:rsid w:val="005E1E57"/>
    <w:rsid w:val="005E5CCB"/>
    <w:rsid w:val="005F0ED5"/>
    <w:rsid w:val="006033D8"/>
    <w:rsid w:val="00811663"/>
    <w:rsid w:val="0082705A"/>
    <w:rsid w:val="008607DD"/>
    <w:rsid w:val="008F4987"/>
    <w:rsid w:val="00911FC2"/>
    <w:rsid w:val="009152CC"/>
    <w:rsid w:val="009F7D0D"/>
    <w:rsid w:val="00A17574"/>
    <w:rsid w:val="00A23AC8"/>
    <w:rsid w:val="00A747B3"/>
    <w:rsid w:val="00B26D9F"/>
    <w:rsid w:val="00B74BD7"/>
    <w:rsid w:val="00BC717E"/>
    <w:rsid w:val="00C47503"/>
    <w:rsid w:val="00CF3346"/>
    <w:rsid w:val="00D21E4C"/>
    <w:rsid w:val="00DA73A1"/>
    <w:rsid w:val="00DC2EBC"/>
    <w:rsid w:val="00E27C69"/>
    <w:rsid w:val="00E34862"/>
    <w:rsid w:val="00F03318"/>
    <w:rsid w:val="00F67A2E"/>
    <w:rsid w:val="00FC2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56C"/>
  <w15:chartTrackingRefBased/>
  <w15:docId w15:val="{020224A0-89F3-4E21-8936-9F378A8C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19AB"/>
    <w:pPr>
      <w:ind w:left="720"/>
      <w:contextualSpacing/>
    </w:pPr>
  </w:style>
  <w:style w:type="paragraph" w:styleId="NormalWeb">
    <w:name w:val="Normal (Web)"/>
    <w:basedOn w:val="Normal"/>
    <w:uiPriority w:val="99"/>
    <w:semiHidden/>
    <w:unhideWhenUsed/>
    <w:rsid w:val="00DC2E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C2EBC"/>
    <w:rPr>
      <w:color w:val="0000FF"/>
      <w:u w:val="single"/>
    </w:rPr>
  </w:style>
  <w:style w:type="paragraph" w:styleId="Encabezado">
    <w:name w:val="header"/>
    <w:basedOn w:val="Normal"/>
    <w:link w:val="EncabezadoCar"/>
    <w:uiPriority w:val="99"/>
    <w:unhideWhenUsed/>
    <w:rsid w:val="00DC2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2EBC"/>
  </w:style>
  <w:style w:type="paragraph" w:styleId="Piedepgina">
    <w:name w:val="footer"/>
    <w:basedOn w:val="Normal"/>
    <w:link w:val="PiedepginaCar"/>
    <w:uiPriority w:val="99"/>
    <w:unhideWhenUsed/>
    <w:rsid w:val="00DC2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0628">
      <w:bodyDiv w:val="1"/>
      <w:marLeft w:val="0"/>
      <w:marRight w:val="0"/>
      <w:marTop w:val="0"/>
      <w:marBottom w:val="0"/>
      <w:divBdr>
        <w:top w:val="none" w:sz="0" w:space="0" w:color="auto"/>
        <w:left w:val="none" w:sz="0" w:space="0" w:color="auto"/>
        <w:bottom w:val="none" w:sz="0" w:space="0" w:color="auto"/>
        <w:right w:val="none" w:sz="0" w:space="0" w:color="auto"/>
      </w:divBdr>
    </w:div>
    <w:div w:id="819805949">
      <w:bodyDiv w:val="1"/>
      <w:marLeft w:val="0"/>
      <w:marRight w:val="0"/>
      <w:marTop w:val="0"/>
      <w:marBottom w:val="0"/>
      <w:divBdr>
        <w:top w:val="none" w:sz="0" w:space="0" w:color="auto"/>
        <w:left w:val="none" w:sz="0" w:space="0" w:color="auto"/>
        <w:bottom w:val="none" w:sz="0" w:space="0" w:color="auto"/>
        <w:right w:val="none" w:sz="0" w:space="0" w:color="auto"/>
      </w:divBdr>
    </w:div>
    <w:div w:id="1136408040">
      <w:bodyDiv w:val="1"/>
      <w:marLeft w:val="0"/>
      <w:marRight w:val="0"/>
      <w:marTop w:val="0"/>
      <w:marBottom w:val="0"/>
      <w:divBdr>
        <w:top w:val="none" w:sz="0" w:space="0" w:color="auto"/>
        <w:left w:val="none" w:sz="0" w:space="0" w:color="auto"/>
        <w:bottom w:val="none" w:sz="0" w:space="0" w:color="auto"/>
        <w:right w:val="none" w:sz="0" w:space="0" w:color="auto"/>
      </w:divBdr>
    </w:div>
    <w:div w:id="1664775771">
      <w:bodyDiv w:val="1"/>
      <w:marLeft w:val="0"/>
      <w:marRight w:val="0"/>
      <w:marTop w:val="0"/>
      <w:marBottom w:val="0"/>
      <w:divBdr>
        <w:top w:val="none" w:sz="0" w:space="0" w:color="auto"/>
        <w:left w:val="none" w:sz="0" w:space="0" w:color="auto"/>
        <w:bottom w:val="none" w:sz="0" w:space="0" w:color="auto"/>
        <w:right w:val="none" w:sz="0" w:space="0" w:color="auto"/>
      </w:divBdr>
      <w:divsChild>
        <w:div w:id="1073087877">
          <w:marLeft w:val="0"/>
          <w:marRight w:val="0"/>
          <w:marTop w:val="0"/>
          <w:marBottom w:val="0"/>
          <w:divBdr>
            <w:top w:val="none" w:sz="0" w:space="0" w:color="auto"/>
            <w:left w:val="none" w:sz="0" w:space="0" w:color="auto"/>
            <w:bottom w:val="none" w:sz="0" w:space="0" w:color="auto"/>
            <w:right w:val="none" w:sz="0" w:space="0" w:color="auto"/>
          </w:divBdr>
        </w:div>
        <w:div w:id="1277564889">
          <w:marLeft w:val="0"/>
          <w:marRight w:val="0"/>
          <w:marTop w:val="0"/>
          <w:marBottom w:val="0"/>
          <w:divBdr>
            <w:top w:val="none" w:sz="0" w:space="0" w:color="auto"/>
            <w:left w:val="none" w:sz="0" w:space="0" w:color="auto"/>
            <w:bottom w:val="none" w:sz="0" w:space="0" w:color="auto"/>
            <w:right w:val="none" w:sz="0" w:space="0" w:color="auto"/>
          </w:divBdr>
        </w:div>
        <w:div w:id="1737627481">
          <w:marLeft w:val="0"/>
          <w:marRight w:val="0"/>
          <w:marTop w:val="0"/>
          <w:marBottom w:val="0"/>
          <w:divBdr>
            <w:top w:val="none" w:sz="0" w:space="0" w:color="auto"/>
            <w:left w:val="none" w:sz="0" w:space="0" w:color="auto"/>
            <w:bottom w:val="none" w:sz="0" w:space="0" w:color="auto"/>
            <w:right w:val="none" w:sz="0" w:space="0" w:color="auto"/>
          </w:divBdr>
        </w:div>
        <w:div w:id="1209104854">
          <w:marLeft w:val="0"/>
          <w:marRight w:val="0"/>
          <w:marTop w:val="0"/>
          <w:marBottom w:val="0"/>
          <w:divBdr>
            <w:top w:val="none" w:sz="0" w:space="0" w:color="auto"/>
            <w:left w:val="none" w:sz="0" w:space="0" w:color="auto"/>
            <w:bottom w:val="none" w:sz="0" w:space="0" w:color="auto"/>
            <w:right w:val="none" w:sz="0" w:space="0" w:color="auto"/>
          </w:divBdr>
        </w:div>
        <w:div w:id="1078942539">
          <w:marLeft w:val="0"/>
          <w:marRight w:val="0"/>
          <w:marTop w:val="0"/>
          <w:marBottom w:val="0"/>
          <w:divBdr>
            <w:top w:val="none" w:sz="0" w:space="0" w:color="auto"/>
            <w:left w:val="none" w:sz="0" w:space="0" w:color="auto"/>
            <w:bottom w:val="none" w:sz="0" w:space="0" w:color="auto"/>
            <w:right w:val="none" w:sz="0" w:space="0" w:color="auto"/>
          </w:divBdr>
        </w:div>
      </w:divsChild>
    </w:div>
    <w:div w:id="19808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astaro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 Rivas</dc:creator>
  <cp:keywords/>
  <dc:description/>
  <cp:lastModifiedBy>Maru Rivas</cp:lastModifiedBy>
  <cp:revision>12</cp:revision>
  <dcterms:created xsi:type="dcterms:W3CDTF">2020-04-14T14:44:00Z</dcterms:created>
  <dcterms:modified xsi:type="dcterms:W3CDTF">2020-04-14T20:45:00Z</dcterms:modified>
</cp:coreProperties>
</file>